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2A" w:rsidRDefault="0046762A" w:rsidP="0046762A">
      <w:pPr>
        <w:spacing w:before="280" w:after="280"/>
        <w:rPr>
          <w:rFonts w:ascii="Arial" w:hAnsi="Arial" w:cs="Arial"/>
        </w:rPr>
      </w:pPr>
    </w:p>
    <w:p w:rsidR="006E1BF0" w:rsidRPr="006E1BF0" w:rsidRDefault="006E1BF0" w:rsidP="006E1BF0">
      <w:pPr>
        <w:widowControl w:val="0"/>
        <w:adjustRightInd w:val="0"/>
        <w:snapToGrid w:val="0"/>
        <w:rPr>
          <w:rFonts w:eastAsiaTheme="minorEastAsia"/>
          <w:b/>
          <w:sz w:val="28"/>
          <w:szCs w:val="28"/>
          <w:u w:val="single"/>
          <w:lang w:eastAsia="ko-KR"/>
        </w:rPr>
      </w:pPr>
      <w:r w:rsidRPr="006E1BF0">
        <w:rPr>
          <w:rFonts w:eastAsiaTheme="minorEastAsia"/>
          <w:b/>
          <w:sz w:val="28"/>
          <w:szCs w:val="28"/>
          <w:u w:val="single"/>
          <w:lang w:eastAsia="ko-KR"/>
        </w:rPr>
        <w:t>Общество с ограниченной ответственностью «Весь-Телеком»</w:t>
      </w:r>
    </w:p>
    <w:p w:rsidR="006E1BF0" w:rsidRDefault="006E1BF0" w:rsidP="006E1BF0">
      <w:pPr>
        <w:widowControl w:val="0"/>
        <w:adjustRightInd w:val="0"/>
        <w:snapToGrid w:val="0"/>
        <w:rPr>
          <w:rFonts w:eastAsiaTheme="minorEastAsia"/>
          <w:sz w:val="28"/>
          <w:szCs w:val="28"/>
          <w:lang w:eastAsia="ko-KR"/>
        </w:rPr>
      </w:pPr>
      <w:r w:rsidRPr="00D40889">
        <w:rPr>
          <w:rFonts w:eastAsiaTheme="minorEastAsia"/>
          <w:sz w:val="28"/>
          <w:szCs w:val="28"/>
          <w:lang w:eastAsia="ko-KR"/>
        </w:rPr>
        <w:t>ООО «Весь-Телеком</w:t>
      </w:r>
      <w:r>
        <w:rPr>
          <w:rFonts w:eastAsiaTheme="minorEastAsia"/>
          <w:sz w:val="28"/>
          <w:szCs w:val="28"/>
          <w:lang w:eastAsia="ko-KR"/>
        </w:rPr>
        <w:t>»</w:t>
      </w:r>
      <w:bookmarkStart w:id="0" w:name="_GoBack"/>
      <w:bookmarkEnd w:id="0"/>
    </w:p>
    <w:p w:rsidR="006E1BF0" w:rsidRDefault="006E1BF0" w:rsidP="006E1BF0">
      <w:pPr>
        <w:adjustRightInd w:val="0"/>
        <w:snapToGrid w:val="0"/>
        <w:rPr>
          <w:bCs/>
          <w:color w:val="000000"/>
          <w:sz w:val="28"/>
          <w:szCs w:val="28"/>
        </w:rPr>
      </w:pPr>
      <w:r w:rsidRPr="00D40889">
        <w:rPr>
          <w:sz w:val="28"/>
          <w:szCs w:val="28"/>
        </w:rPr>
        <w:t xml:space="preserve">Юридический адрес: </w:t>
      </w:r>
      <w:r w:rsidRPr="00D40889">
        <w:rPr>
          <w:bCs/>
          <w:color w:val="000000"/>
          <w:sz w:val="28"/>
          <w:szCs w:val="28"/>
        </w:rPr>
        <w:t>124575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 w:rsidRPr="00D40889">
        <w:rPr>
          <w:bCs/>
          <w:color w:val="000000"/>
          <w:sz w:val="28"/>
          <w:szCs w:val="28"/>
        </w:rPr>
        <w:t>г</w:t>
      </w:r>
      <w:proofErr w:type="gramStart"/>
      <w:r w:rsidRPr="00D40889">
        <w:rPr>
          <w:bCs/>
          <w:color w:val="000000"/>
          <w:sz w:val="28"/>
          <w:szCs w:val="28"/>
        </w:rPr>
        <w:t>.М</w:t>
      </w:r>
      <w:proofErr w:type="gramEnd"/>
      <w:r w:rsidRPr="00D40889">
        <w:rPr>
          <w:bCs/>
          <w:color w:val="000000"/>
          <w:sz w:val="28"/>
          <w:szCs w:val="28"/>
        </w:rPr>
        <w:t>осква</w:t>
      </w:r>
      <w:proofErr w:type="spellEnd"/>
      <w:r w:rsidRPr="00D40889">
        <w:rPr>
          <w:bCs/>
          <w:color w:val="000000"/>
          <w:sz w:val="28"/>
          <w:szCs w:val="28"/>
        </w:rPr>
        <w:t xml:space="preserve">, </w:t>
      </w:r>
      <w:proofErr w:type="spellStart"/>
      <w:r w:rsidRPr="00D40889">
        <w:rPr>
          <w:bCs/>
          <w:color w:val="000000"/>
          <w:sz w:val="28"/>
          <w:szCs w:val="28"/>
        </w:rPr>
        <w:t>г.Зеленоград</w:t>
      </w:r>
      <w:proofErr w:type="spellEnd"/>
      <w:r w:rsidRPr="00D4088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D40889">
        <w:rPr>
          <w:bCs/>
          <w:color w:val="000000"/>
          <w:sz w:val="28"/>
          <w:szCs w:val="28"/>
        </w:rPr>
        <w:t>корп. 923, кв.133</w:t>
      </w:r>
    </w:p>
    <w:p w:rsidR="006E1BF0" w:rsidRDefault="006E1BF0" w:rsidP="006E1BF0">
      <w:pPr>
        <w:widowControl w:val="0"/>
        <w:adjustRightInd w:val="0"/>
        <w:snapToGrid w:val="0"/>
        <w:rPr>
          <w:sz w:val="28"/>
          <w:szCs w:val="28"/>
        </w:rPr>
      </w:pPr>
      <w:r w:rsidRPr="00D40889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111250,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а/я 39</w:t>
      </w:r>
    </w:p>
    <w:p w:rsidR="006E1BF0" w:rsidRDefault="006E1BF0" w:rsidP="006E1BF0">
      <w:pPr>
        <w:widowControl w:val="0"/>
        <w:adjustRightInd w:val="0"/>
        <w:snapToGrid w:val="0"/>
        <w:rPr>
          <w:bCs/>
          <w:color w:val="000000"/>
          <w:sz w:val="28"/>
          <w:szCs w:val="28"/>
        </w:rPr>
      </w:pPr>
      <w:r w:rsidRPr="00D40889">
        <w:rPr>
          <w:sz w:val="28"/>
          <w:szCs w:val="28"/>
        </w:rPr>
        <w:t>Телефон:</w:t>
      </w:r>
      <w:r w:rsidRPr="00D40889">
        <w:rPr>
          <w:bCs/>
          <w:color w:val="000000"/>
          <w:sz w:val="28"/>
          <w:szCs w:val="28"/>
        </w:rPr>
        <w:t xml:space="preserve"> (495)988-27-17</w:t>
      </w:r>
      <w:r w:rsidRPr="00D40889">
        <w:rPr>
          <w:sz w:val="28"/>
          <w:szCs w:val="28"/>
        </w:rPr>
        <w:t>Факс:</w:t>
      </w:r>
      <w:r w:rsidRPr="00D40889">
        <w:rPr>
          <w:bCs/>
          <w:color w:val="000000"/>
          <w:sz w:val="28"/>
          <w:szCs w:val="28"/>
        </w:rPr>
        <w:t xml:space="preserve"> (495)988-27-17</w:t>
      </w:r>
    </w:p>
    <w:p w:rsidR="006E1BF0" w:rsidRDefault="006E1BF0" w:rsidP="006E1BF0">
      <w:pPr>
        <w:widowControl w:val="0"/>
        <w:adjustRightInd w:val="0"/>
        <w:snapToGrid w:val="0"/>
        <w:rPr>
          <w:bCs/>
          <w:color w:val="000000"/>
          <w:sz w:val="28"/>
          <w:szCs w:val="28"/>
        </w:rPr>
      </w:pPr>
      <w:r w:rsidRPr="00D40889">
        <w:rPr>
          <w:sz w:val="28"/>
          <w:szCs w:val="28"/>
        </w:rPr>
        <w:t xml:space="preserve">Электронный адрес: </w:t>
      </w:r>
      <w:hyperlink r:id="rId8" w:history="1">
        <w:r w:rsidRPr="00D40889">
          <w:rPr>
            <w:rStyle w:val="ae"/>
            <w:bCs/>
            <w:color w:val="506CBC"/>
            <w:sz w:val="28"/>
            <w:szCs w:val="28"/>
          </w:rPr>
          <w:t>sale@vestelecom.ru</w:t>
        </w:r>
      </w:hyperlink>
      <w:r w:rsidRPr="00D408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/ </w:t>
      </w:r>
      <w:hyperlink r:id="rId9" w:history="1">
        <w:r w:rsidRPr="005317BC">
          <w:rPr>
            <w:rStyle w:val="ae"/>
            <w:bCs/>
            <w:sz w:val="28"/>
            <w:szCs w:val="28"/>
          </w:rPr>
          <w:t>info@vestelecom.ru</w:t>
        </w:r>
      </w:hyperlink>
    </w:p>
    <w:p w:rsidR="006E1BF0" w:rsidRDefault="006E1BF0" w:rsidP="006E1BF0">
      <w:pPr>
        <w:pStyle w:val="ac"/>
        <w:adjustRightInd w:val="0"/>
        <w:snapToGrid w:val="0"/>
        <w:spacing w:before="0" w:after="0"/>
        <w:rPr>
          <w:bCs/>
          <w:color w:val="000000"/>
          <w:sz w:val="28"/>
          <w:szCs w:val="28"/>
        </w:rPr>
      </w:pPr>
      <w:r w:rsidRPr="00D40889">
        <w:rPr>
          <w:sz w:val="28"/>
          <w:szCs w:val="28"/>
        </w:rPr>
        <w:t>ИНН:</w:t>
      </w:r>
      <w:r w:rsidRPr="00D40889">
        <w:rPr>
          <w:bCs/>
          <w:color w:val="000000"/>
          <w:sz w:val="28"/>
          <w:szCs w:val="28"/>
        </w:rPr>
        <w:t xml:space="preserve"> 7735572166</w:t>
      </w:r>
    </w:p>
    <w:p w:rsidR="006E1BF0" w:rsidRPr="00D40889" w:rsidRDefault="006E1BF0" w:rsidP="006E1BF0">
      <w:pPr>
        <w:pStyle w:val="ac"/>
        <w:adjustRightInd w:val="0"/>
        <w:snapToGrid w:val="0"/>
        <w:spacing w:before="0" w:after="0"/>
        <w:rPr>
          <w:color w:val="000000"/>
          <w:sz w:val="28"/>
          <w:szCs w:val="28"/>
        </w:rPr>
      </w:pPr>
      <w:r w:rsidRPr="00D40889">
        <w:rPr>
          <w:sz w:val="28"/>
          <w:szCs w:val="28"/>
        </w:rPr>
        <w:t>КПП: 773501001</w:t>
      </w:r>
    </w:p>
    <w:p w:rsidR="006E1BF0" w:rsidRDefault="006E1BF0" w:rsidP="006E1BF0">
      <w:pPr>
        <w:widowControl w:val="0"/>
        <w:adjustRightInd w:val="0"/>
        <w:snapToGrid w:val="0"/>
        <w:rPr>
          <w:bCs/>
          <w:color w:val="000000"/>
          <w:sz w:val="28"/>
          <w:szCs w:val="28"/>
        </w:rPr>
      </w:pPr>
      <w:r w:rsidRPr="00D40889">
        <w:rPr>
          <w:sz w:val="28"/>
          <w:szCs w:val="28"/>
        </w:rPr>
        <w:t xml:space="preserve">ОГРН: </w:t>
      </w:r>
      <w:r w:rsidRPr="00D40889">
        <w:rPr>
          <w:bCs/>
          <w:color w:val="000000"/>
          <w:sz w:val="28"/>
          <w:szCs w:val="28"/>
        </w:rPr>
        <w:t>1107746796190</w:t>
      </w:r>
      <w:r>
        <w:rPr>
          <w:bCs/>
          <w:color w:val="000000"/>
          <w:sz w:val="28"/>
          <w:szCs w:val="28"/>
        </w:rPr>
        <w:t xml:space="preserve"> от 30.09.2010</w:t>
      </w:r>
    </w:p>
    <w:p w:rsidR="006E1BF0" w:rsidRDefault="006E1BF0" w:rsidP="006E1BF0">
      <w:pPr>
        <w:widowControl w:val="0"/>
        <w:adjustRightInd w:val="0"/>
        <w:snapToGri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Зарегистрирован: Межрайонная инспекция Федеральной налоговой службы №46 по </w:t>
      </w: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>оскве</w:t>
      </w:r>
      <w:proofErr w:type="spellEnd"/>
    </w:p>
    <w:p w:rsidR="006E1BF0" w:rsidRDefault="006E1BF0" w:rsidP="006E1BF0">
      <w:pPr>
        <w:widowControl w:val="0"/>
        <w:adjustRightInd w:val="0"/>
        <w:snapToGrid w:val="0"/>
        <w:rPr>
          <w:color w:val="000000"/>
          <w:sz w:val="28"/>
          <w:szCs w:val="28"/>
        </w:rPr>
      </w:pPr>
      <w:r w:rsidRPr="00FC3EAB">
        <w:rPr>
          <w:b/>
          <w:color w:val="000000"/>
          <w:sz w:val="28"/>
          <w:szCs w:val="28"/>
        </w:rPr>
        <w:t>Банковские реквизиты</w:t>
      </w:r>
      <w:r>
        <w:rPr>
          <w:color w:val="000000"/>
          <w:sz w:val="28"/>
          <w:szCs w:val="28"/>
        </w:rPr>
        <w:t>:</w:t>
      </w:r>
    </w:p>
    <w:p w:rsidR="006E1BF0" w:rsidRDefault="006E1BF0" w:rsidP="006E1BF0">
      <w:pPr>
        <w:widowControl w:val="0"/>
        <w:adjustRightInd w:val="0"/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«СДМ – </w:t>
      </w:r>
      <w:r w:rsidRPr="00D4088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анк» (ПАО)</w:t>
      </w:r>
    </w:p>
    <w:p w:rsidR="006E1BF0" w:rsidRDefault="006E1BF0" w:rsidP="006E1BF0">
      <w:pPr>
        <w:widowControl w:val="0"/>
        <w:adjustRightInd w:val="0"/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D40889">
        <w:rPr>
          <w:sz w:val="28"/>
          <w:szCs w:val="28"/>
        </w:rPr>
        <w:t xml:space="preserve">/с </w:t>
      </w:r>
      <w:r w:rsidRPr="00D40889">
        <w:rPr>
          <w:bCs/>
          <w:color w:val="000000"/>
          <w:sz w:val="28"/>
          <w:szCs w:val="28"/>
        </w:rPr>
        <w:t>40702810</w:t>
      </w:r>
      <w:r>
        <w:rPr>
          <w:bCs/>
          <w:color w:val="000000"/>
          <w:sz w:val="28"/>
          <w:szCs w:val="28"/>
        </w:rPr>
        <w:t>701030001740</w:t>
      </w:r>
      <w:r w:rsidRPr="00D40889">
        <w:rPr>
          <w:sz w:val="28"/>
          <w:szCs w:val="28"/>
        </w:rPr>
        <w:t> </w:t>
      </w:r>
    </w:p>
    <w:tbl>
      <w:tblPr>
        <w:tblW w:w="10327" w:type="dxa"/>
        <w:tblLook w:val="01E0" w:firstRow="1" w:lastRow="1" w:firstColumn="1" w:lastColumn="1" w:noHBand="0" w:noVBand="0"/>
      </w:tblPr>
      <w:tblGrid>
        <w:gridCol w:w="10327"/>
      </w:tblGrid>
      <w:tr w:rsidR="006E1BF0" w:rsidRPr="00D40889" w:rsidTr="005A414D">
        <w:trPr>
          <w:trHeight w:val="288"/>
        </w:trPr>
        <w:tc>
          <w:tcPr>
            <w:tcW w:w="10327" w:type="dxa"/>
            <w:shd w:val="clear" w:color="auto" w:fill="auto"/>
          </w:tcPr>
          <w:p w:rsidR="006E1BF0" w:rsidRPr="00D40889" w:rsidRDefault="006E1BF0" w:rsidP="005A414D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40889">
              <w:rPr>
                <w:sz w:val="28"/>
                <w:szCs w:val="28"/>
              </w:rPr>
              <w:t xml:space="preserve">/с </w:t>
            </w:r>
            <w:r w:rsidRPr="00D40889">
              <w:rPr>
                <w:bCs/>
                <w:color w:val="000000"/>
                <w:sz w:val="28"/>
                <w:szCs w:val="28"/>
              </w:rPr>
              <w:t>30101810</w:t>
            </w:r>
            <w:r>
              <w:rPr>
                <w:bCs/>
                <w:color w:val="000000"/>
                <w:sz w:val="28"/>
                <w:szCs w:val="28"/>
              </w:rPr>
              <w:t>84525</w:t>
            </w:r>
            <w:r w:rsidRPr="00D40889">
              <w:rPr>
                <w:bCs/>
                <w:color w:val="000000"/>
                <w:sz w:val="28"/>
                <w:szCs w:val="28"/>
              </w:rPr>
              <w:t>0000</w:t>
            </w:r>
            <w:r>
              <w:rPr>
                <w:bCs/>
                <w:color w:val="000000"/>
                <w:sz w:val="28"/>
                <w:szCs w:val="28"/>
              </w:rPr>
              <w:t>68</w:t>
            </w:r>
            <w:r w:rsidRPr="00D40889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E1BF0" w:rsidRPr="00D40889" w:rsidTr="005A414D">
        <w:trPr>
          <w:trHeight w:val="272"/>
        </w:trPr>
        <w:tc>
          <w:tcPr>
            <w:tcW w:w="10327" w:type="dxa"/>
            <w:shd w:val="clear" w:color="auto" w:fill="auto"/>
          </w:tcPr>
          <w:p w:rsidR="006E1BF0" w:rsidRDefault="006E1BF0" w:rsidP="005A414D">
            <w:pPr>
              <w:adjustRightInd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D40889">
              <w:rPr>
                <w:sz w:val="28"/>
                <w:szCs w:val="28"/>
              </w:rPr>
              <w:t xml:space="preserve">БИК </w:t>
            </w:r>
            <w:r w:rsidRPr="00D40889">
              <w:rPr>
                <w:bCs/>
                <w:color w:val="000000"/>
                <w:sz w:val="28"/>
                <w:szCs w:val="28"/>
              </w:rPr>
              <w:t>044525</w:t>
            </w:r>
            <w:r>
              <w:rPr>
                <w:bCs/>
                <w:color w:val="000000"/>
                <w:sz w:val="28"/>
                <w:szCs w:val="28"/>
              </w:rPr>
              <w:t>685</w:t>
            </w:r>
          </w:p>
          <w:p w:rsidR="006E1BF0" w:rsidRPr="006C1E2C" w:rsidRDefault="006E1BF0" w:rsidP="005A414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6E1BF0" w:rsidRDefault="006E1BF0" w:rsidP="006E1BF0">
      <w:pPr>
        <w:widowControl w:val="0"/>
        <w:adjustRightInd w:val="0"/>
        <w:snapToGrid w:val="0"/>
        <w:rPr>
          <w:rStyle w:val="ad"/>
          <w:sz w:val="28"/>
          <w:szCs w:val="28"/>
        </w:rPr>
      </w:pPr>
    </w:p>
    <w:p w:rsidR="006E1BF0" w:rsidRDefault="006E1BF0" w:rsidP="006E1BF0">
      <w:pPr>
        <w:widowControl w:val="0"/>
        <w:adjustRightInd w:val="0"/>
        <w:snapToGrid w:val="0"/>
        <w:rPr>
          <w:rStyle w:val="ad"/>
          <w:b w:val="0"/>
          <w:sz w:val="28"/>
          <w:szCs w:val="28"/>
        </w:rPr>
      </w:pPr>
      <w:r w:rsidRPr="00FC3EAB">
        <w:rPr>
          <w:rStyle w:val="ad"/>
          <w:sz w:val="28"/>
          <w:szCs w:val="28"/>
        </w:rPr>
        <w:t>Генеральный директор</w:t>
      </w:r>
      <w:r>
        <w:rPr>
          <w:rStyle w:val="ad"/>
          <w:sz w:val="28"/>
          <w:szCs w:val="28"/>
        </w:rPr>
        <w:t xml:space="preserve"> Сахаров Алексей Николаевич</w:t>
      </w:r>
    </w:p>
    <w:p w:rsidR="006E1BF0" w:rsidRDefault="006E1BF0" w:rsidP="006E1BF0">
      <w:pPr>
        <w:widowControl w:val="0"/>
        <w:adjustRightInd w:val="0"/>
        <w:snapToGrid w:val="0"/>
        <w:rPr>
          <w:rStyle w:val="ad"/>
          <w:sz w:val="28"/>
          <w:szCs w:val="28"/>
        </w:rPr>
      </w:pPr>
      <w:r w:rsidRPr="003F75D9">
        <w:rPr>
          <w:rStyle w:val="ad"/>
          <w:sz w:val="28"/>
          <w:szCs w:val="28"/>
        </w:rPr>
        <w:t>Коды статистики</w:t>
      </w:r>
    </w:p>
    <w:p w:rsidR="006E1BF0" w:rsidRDefault="006E1BF0" w:rsidP="006E1BF0">
      <w:pPr>
        <w:widowControl w:val="0"/>
        <w:adjustRightInd w:val="0"/>
        <w:snapToGrid w:val="0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ОКПО 68110935</w:t>
      </w:r>
    </w:p>
    <w:p w:rsidR="006E1BF0" w:rsidRDefault="006E1BF0" w:rsidP="006E1BF0">
      <w:pPr>
        <w:widowControl w:val="0"/>
        <w:adjustRightInd w:val="0"/>
        <w:snapToGrid w:val="0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ОКВЭД 47.1</w:t>
      </w:r>
    </w:p>
    <w:p w:rsidR="006E1BF0" w:rsidRDefault="006E1BF0" w:rsidP="006E1BF0">
      <w:pPr>
        <w:widowControl w:val="0"/>
        <w:adjustRightInd w:val="0"/>
        <w:snapToGrid w:val="0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ОКАТО 45272576000</w:t>
      </w:r>
    </w:p>
    <w:p w:rsidR="006E1BF0" w:rsidRDefault="006E1BF0" w:rsidP="006E1BF0">
      <w:pPr>
        <w:widowControl w:val="0"/>
        <w:adjustRightInd w:val="0"/>
        <w:snapToGrid w:val="0"/>
        <w:rPr>
          <w:rStyle w:val="ad"/>
          <w:b w:val="0"/>
          <w:sz w:val="28"/>
          <w:szCs w:val="28"/>
        </w:rPr>
      </w:pPr>
    </w:p>
    <w:p w:rsidR="006E1BF0" w:rsidRPr="003F75D9" w:rsidRDefault="006E1BF0" w:rsidP="006E1BF0">
      <w:pPr>
        <w:widowControl w:val="0"/>
        <w:adjustRightInd w:val="0"/>
        <w:snapToGrid w:val="0"/>
        <w:rPr>
          <w:rStyle w:val="ad"/>
          <w:b w:val="0"/>
          <w:sz w:val="28"/>
          <w:szCs w:val="28"/>
        </w:rPr>
      </w:pPr>
    </w:p>
    <w:p w:rsidR="006E1BF0" w:rsidRPr="003F75D9" w:rsidRDefault="006E1BF0" w:rsidP="006E1BF0">
      <w:pPr>
        <w:rPr>
          <w:sz w:val="28"/>
          <w:szCs w:val="28"/>
        </w:rPr>
      </w:pPr>
      <w:r w:rsidRPr="003F75D9">
        <w:rPr>
          <w:sz w:val="28"/>
          <w:szCs w:val="28"/>
        </w:rPr>
        <w:t xml:space="preserve">Генеральный директор </w:t>
      </w:r>
    </w:p>
    <w:p w:rsidR="006E1BF0" w:rsidRPr="00FC3EAB" w:rsidRDefault="006E1BF0" w:rsidP="006E1BF0">
      <w:pPr>
        <w:rPr>
          <w:rStyle w:val="ad"/>
          <w:b w:val="0"/>
          <w:sz w:val="28"/>
          <w:szCs w:val="28"/>
          <w:shd w:val="clear" w:color="auto" w:fill="F2F2F2"/>
        </w:rPr>
      </w:pPr>
      <w:r w:rsidRPr="003F75D9">
        <w:rPr>
          <w:sz w:val="28"/>
          <w:szCs w:val="28"/>
        </w:rPr>
        <w:t>ООО «Весь-Телеком»                                                   /Сахаров А.Н.</w:t>
      </w:r>
      <w:r>
        <w:rPr>
          <w:sz w:val="28"/>
          <w:szCs w:val="28"/>
        </w:rPr>
        <w:t>/</w:t>
      </w:r>
    </w:p>
    <w:p w:rsidR="00DF1BC3" w:rsidRPr="0046762A" w:rsidRDefault="00DF1BC3" w:rsidP="006E1BF0">
      <w:pPr>
        <w:spacing w:before="280" w:after="280"/>
      </w:pPr>
    </w:p>
    <w:sectPr w:rsidR="00DF1BC3" w:rsidRPr="0046762A" w:rsidSect="005126A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7C" w:rsidRDefault="000F427C" w:rsidP="000F427C">
      <w:r>
        <w:separator/>
      </w:r>
    </w:p>
  </w:endnote>
  <w:endnote w:type="continuationSeparator" w:id="0">
    <w:p w:rsidR="000F427C" w:rsidRDefault="000F427C" w:rsidP="000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7C" w:rsidRDefault="000F427C" w:rsidP="000F427C">
      <w:r>
        <w:separator/>
      </w:r>
    </w:p>
  </w:footnote>
  <w:footnote w:type="continuationSeparator" w:id="0">
    <w:p w:rsidR="000F427C" w:rsidRDefault="000F427C" w:rsidP="000F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09" w:rsidRPr="007A7267" w:rsidRDefault="0046762A" w:rsidP="0046762A">
    <w:pPr>
      <w:ind w:left="4536"/>
      <w:rPr>
        <w:rFonts w:ascii="Arial" w:hAnsi="Arial" w:cs="Arial"/>
        <w:bCs/>
        <w:sz w:val="36"/>
        <w:szCs w:val="36"/>
      </w:rPr>
    </w:pPr>
    <w:r w:rsidRPr="007A7267">
      <w:rPr>
        <w:rFonts w:ascii="Arial" w:hAnsi="Arial" w:cs="Arial"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3A3838A" wp14:editId="12FA2E2F">
          <wp:simplePos x="0" y="0"/>
          <wp:positionH relativeFrom="column">
            <wp:posOffset>57150</wp:posOffset>
          </wp:positionH>
          <wp:positionV relativeFrom="paragraph">
            <wp:posOffset>-33508</wp:posOffset>
          </wp:positionV>
          <wp:extent cx="2667000" cy="677418"/>
          <wp:effectExtent l="0" t="0" r="0" b="889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tele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77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E09" w:rsidRPr="007A7267">
      <w:rPr>
        <w:rFonts w:ascii="Arial" w:hAnsi="Arial" w:cs="Arial"/>
        <w:bCs/>
        <w:sz w:val="36"/>
        <w:szCs w:val="36"/>
      </w:rPr>
      <w:t>ООО «Весь-Телеком»</w:t>
    </w:r>
  </w:p>
  <w:p w:rsidR="00C06E09" w:rsidRPr="00CE0706" w:rsidRDefault="00C06E09" w:rsidP="0046762A">
    <w:pPr>
      <w:ind w:left="4536"/>
      <w:jc w:val="center"/>
      <w:rPr>
        <w:rFonts w:ascii="Arial" w:hAnsi="Arial" w:cs="Arial"/>
      </w:rPr>
    </w:pPr>
  </w:p>
  <w:p w:rsidR="0046762A" w:rsidRDefault="0046762A" w:rsidP="0046762A">
    <w:pPr>
      <w:widowControl w:val="0"/>
      <w:adjustRightInd w:val="0"/>
      <w:snapToGrid w:val="0"/>
      <w:ind w:left="4536"/>
      <w:rPr>
        <w:bCs/>
        <w:color w:val="000000"/>
        <w:sz w:val="28"/>
        <w:szCs w:val="28"/>
      </w:rPr>
    </w:pPr>
    <w:r w:rsidRPr="0046762A">
      <w:rPr>
        <w:rStyle w:val="ad"/>
        <w:rFonts w:ascii="Arial" w:hAnsi="Arial" w:cs="Arial"/>
        <w:b w:val="0"/>
        <w:color w:val="000000" w:themeColor="text1"/>
        <w:sz w:val="16"/>
        <w:szCs w:val="16"/>
        <w:shd w:val="clear" w:color="auto" w:fill="FDFDFD"/>
      </w:rPr>
      <w:t>ИНН: </w:t>
    </w:r>
    <w:r w:rsidRPr="0046762A">
      <w:rPr>
        <w:rStyle w:val="object"/>
        <w:rFonts w:ascii="Arial" w:hAnsi="Arial" w:cs="Arial"/>
        <w:bCs/>
        <w:color w:val="000000" w:themeColor="text1"/>
        <w:sz w:val="16"/>
        <w:szCs w:val="16"/>
        <w:shd w:val="clear" w:color="auto" w:fill="FDFDFD"/>
      </w:rPr>
      <w:t xml:space="preserve">7735572166   </w:t>
    </w:r>
    <w:r w:rsidRPr="0046762A">
      <w:rPr>
        <w:rStyle w:val="ad"/>
        <w:rFonts w:ascii="Arial" w:hAnsi="Arial" w:cs="Arial"/>
        <w:b w:val="0"/>
        <w:color w:val="000000" w:themeColor="text1"/>
        <w:sz w:val="16"/>
        <w:szCs w:val="16"/>
        <w:shd w:val="clear" w:color="auto" w:fill="FDFDFD"/>
      </w:rPr>
      <w:t xml:space="preserve"> КПП: 773501001    </w:t>
    </w:r>
    <w:r w:rsidRPr="0046762A">
      <w:rPr>
        <w:rFonts w:ascii="Arial" w:hAnsi="Arial" w:cs="Arial"/>
        <w:sz w:val="16"/>
        <w:szCs w:val="16"/>
      </w:rPr>
      <w:t xml:space="preserve">ОГРН: </w:t>
    </w:r>
    <w:r w:rsidRPr="0046762A">
      <w:rPr>
        <w:rFonts w:ascii="Arial" w:hAnsi="Arial" w:cs="Arial"/>
        <w:bCs/>
        <w:color w:val="000000"/>
        <w:sz w:val="16"/>
        <w:szCs w:val="16"/>
      </w:rPr>
      <w:t>1107746796190 от 30.09.2010</w:t>
    </w:r>
  </w:p>
  <w:p w:rsidR="00C06E09" w:rsidRPr="0046762A" w:rsidRDefault="00C06E09" w:rsidP="0046762A">
    <w:pPr>
      <w:pStyle w:val="a6"/>
      <w:ind w:left="4536"/>
      <w:rPr>
        <w:rFonts w:ascii="Arial" w:hAnsi="Arial" w:cs="Arial"/>
        <w:color w:val="000000" w:themeColor="text1"/>
        <w:sz w:val="16"/>
        <w:szCs w:val="16"/>
      </w:rPr>
    </w:pPr>
    <w:r w:rsidRPr="0046762A">
      <w:rPr>
        <w:rFonts w:ascii="Arial" w:hAnsi="Arial" w:cs="Arial"/>
        <w:color w:val="000000" w:themeColor="text1"/>
        <w:sz w:val="16"/>
        <w:szCs w:val="16"/>
      </w:rPr>
      <w:t>тел./факс +7 (495) 988</w:t>
    </w:r>
    <w:r w:rsidR="0046762A" w:rsidRPr="0046762A">
      <w:rPr>
        <w:rFonts w:ascii="Arial" w:hAnsi="Arial" w:cs="Arial"/>
        <w:color w:val="000000" w:themeColor="text1"/>
        <w:sz w:val="16"/>
        <w:szCs w:val="16"/>
      </w:rPr>
      <w:t>-</w:t>
    </w:r>
    <w:r w:rsidRPr="0046762A">
      <w:rPr>
        <w:rFonts w:ascii="Arial" w:hAnsi="Arial" w:cs="Arial"/>
        <w:color w:val="000000" w:themeColor="text1"/>
        <w:sz w:val="16"/>
        <w:szCs w:val="16"/>
      </w:rPr>
      <w:t>27</w:t>
    </w:r>
    <w:r w:rsidR="0046762A" w:rsidRPr="0046762A">
      <w:rPr>
        <w:rFonts w:ascii="Arial" w:hAnsi="Arial" w:cs="Arial"/>
        <w:color w:val="000000" w:themeColor="text1"/>
        <w:sz w:val="16"/>
        <w:szCs w:val="16"/>
      </w:rPr>
      <w:t>-</w:t>
    </w:r>
    <w:r w:rsidRPr="0046762A">
      <w:rPr>
        <w:rFonts w:ascii="Arial" w:hAnsi="Arial" w:cs="Arial"/>
        <w:color w:val="000000" w:themeColor="text1"/>
        <w:sz w:val="16"/>
        <w:szCs w:val="16"/>
      </w:rPr>
      <w:t>17, e-</w:t>
    </w:r>
    <w:proofErr w:type="spellStart"/>
    <w:r w:rsidRPr="0046762A">
      <w:rPr>
        <w:rFonts w:ascii="Arial" w:hAnsi="Arial" w:cs="Arial"/>
        <w:color w:val="000000" w:themeColor="text1"/>
        <w:sz w:val="16"/>
        <w:szCs w:val="16"/>
      </w:rPr>
      <w:t>mail</w:t>
    </w:r>
    <w:proofErr w:type="spellEnd"/>
    <w:r w:rsidRPr="0046762A">
      <w:rPr>
        <w:rFonts w:ascii="Arial" w:hAnsi="Arial" w:cs="Arial"/>
        <w:color w:val="000000" w:themeColor="text1"/>
        <w:sz w:val="16"/>
        <w:szCs w:val="16"/>
      </w:rPr>
      <w:t xml:space="preserve">: </w:t>
    </w:r>
    <w:r w:rsidR="0046762A" w:rsidRPr="0046762A">
      <w:rPr>
        <w:rFonts w:ascii="Arial" w:hAnsi="Arial" w:cs="Arial"/>
        <w:color w:val="000000" w:themeColor="text1"/>
        <w:sz w:val="16"/>
        <w:szCs w:val="16"/>
        <w:lang w:val="en-US"/>
      </w:rPr>
      <w:t>tender</w:t>
    </w:r>
    <w:r w:rsidR="0046762A" w:rsidRPr="0046762A">
      <w:rPr>
        <w:rFonts w:ascii="Arial" w:hAnsi="Arial" w:cs="Arial"/>
        <w:color w:val="000000" w:themeColor="text1"/>
        <w:sz w:val="16"/>
        <w:szCs w:val="16"/>
      </w:rPr>
      <w:t xml:space="preserve">@vestelecom.ru, </w:t>
    </w:r>
    <w:r w:rsidR="0046762A" w:rsidRPr="0046762A">
      <w:rPr>
        <w:rFonts w:ascii="Arial" w:hAnsi="Arial" w:cs="Arial"/>
        <w:bCs/>
        <w:sz w:val="16"/>
        <w:szCs w:val="16"/>
      </w:rPr>
      <w:t>info@vestelecom.ru</w:t>
    </w:r>
  </w:p>
  <w:p w:rsidR="00C06E09" w:rsidRDefault="0046762A" w:rsidP="0046762A">
    <w:pPr>
      <w:pStyle w:val="a6"/>
      <w:ind w:left="368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71120</wp:posOffset>
              </wp:positionV>
              <wp:extent cx="6600825" cy="0"/>
              <wp:effectExtent l="38100" t="38100" r="66675" b="952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6pt" to="524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E44CEEA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7C"/>
    <w:rsid w:val="000E656D"/>
    <w:rsid w:val="000F427C"/>
    <w:rsid w:val="002E21BA"/>
    <w:rsid w:val="003D066D"/>
    <w:rsid w:val="003D2D00"/>
    <w:rsid w:val="0046762A"/>
    <w:rsid w:val="004C6555"/>
    <w:rsid w:val="005126AC"/>
    <w:rsid w:val="006E1BF0"/>
    <w:rsid w:val="007A7267"/>
    <w:rsid w:val="00883764"/>
    <w:rsid w:val="00916381"/>
    <w:rsid w:val="00A147E4"/>
    <w:rsid w:val="00C06E09"/>
    <w:rsid w:val="00C3778F"/>
    <w:rsid w:val="00CB4FF8"/>
    <w:rsid w:val="00D23599"/>
    <w:rsid w:val="00D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F427C"/>
  </w:style>
  <w:style w:type="character" w:customStyle="1" w:styleId="a4">
    <w:name w:val="Текст сноски Знак"/>
    <w:basedOn w:val="a0"/>
    <w:link w:val="a3"/>
    <w:uiPriority w:val="99"/>
    <w:semiHidden/>
    <w:rsid w:val="000F4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F427C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0F427C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27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6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6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6E0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06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E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762A"/>
    <w:pPr>
      <w:suppressAutoHyphens/>
      <w:spacing w:before="280" w:after="119"/>
    </w:pPr>
    <w:rPr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46762A"/>
    <w:rPr>
      <w:b/>
      <w:bCs/>
    </w:rPr>
  </w:style>
  <w:style w:type="character" w:customStyle="1" w:styleId="object">
    <w:name w:val="object"/>
    <w:basedOn w:val="a0"/>
    <w:rsid w:val="0046762A"/>
  </w:style>
  <w:style w:type="character" w:styleId="ae">
    <w:name w:val="Hyperlink"/>
    <w:basedOn w:val="a0"/>
    <w:uiPriority w:val="99"/>
    <w:unhideWhenUsed/>
    <w:rsid w:val="00467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F427C"/>
  </w:style>
  <w:style w:type="character" w:customStyle="1" w:styleId="a4">
    <w:name w:val="Текст сноски Знак"/>
    <w:basedOn w:val="a0"/>
    <w:link w:val="a3"/>
    <w:uiPriority w:val="99"/>
    <w:semiHidden/>
    <w:rsid w:val="000F4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F427C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0F427C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27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6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6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6E0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06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E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762A"/>
    <w:pPr>
      <w:suppressAutoHyphens/>
      <w:spacing w:before="280" w:after="119"/>
    </w:pPr>
    <w:rPr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46762A"/>
    <w:rPr>
      <w:b/>
      <w:bCs/>
    </w:rPr>
  </w:style>
  <w:style w:type="character" w:customStyle="1" w:styleId="object">
    <w:name w:val="object"/>
    <w:basedOn w:val="a0"/>
    <w:rsid w:val="0046762A"/>
  </w:style>
  <w:style w:type="character" w:styleId="ae">
    <w:name w:val="Hyperlink"/>
    <w:basedOn w:val="a0"/>
    <w:uiPriority w:val="99"/>
    <w:unhideWhenUsed/>
    <w:rsid w:val="0046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vestele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stelec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Konina Nataliya</dc:creator>
  <cp:lastModifiedBy>Кубышкина Мария</cp:lastModifiedBy>
  <cp:revision>2</cp:revision>
  <dcterms:created xsi:type="dcterms:W3CDTF">2018-06-21T11:50:00Z</dcterms:created>
  <dcterms:modified xsi:type="dcterms:W3CDTF">2018-06-21T11:50:00Z</dcterms:modified>
</cp:coreProperties>
</file>